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AA4" w:rsidRPr="00DF19A1" w:rsidRDefault="006441C9" w:rsidP="00DF19A1">
      <w:pPr>
        <w:spacing w:line="240" w:lineRule="auto"/>
        <w:contextualSpacing/>
        <w:rPr>
          <w:color w:val="5C5C5C"/>
        </w:rPr>
      </w:pPr>
      <w:r w:rsidRPr="00DF19A1">
        <w:rPr>
          <w:rFonts w:ascii="Georgia" w:hAnsi="Georgia"/>
          <w:color w:val="5C5C5C"/>
        </w:rPr>
        <w:t xml:space="preserve">Ms. Tina Felder is the instructor for IB French ab initio levels 1 and 2 </w:t>
      </w:r>
      <w:r w:rsidR="00030646" w:rsidRPr="00DF19A1">
        <w:rPr>
          <w:rFonts w:ascii="Georgia" w:hAnsi="Georgia"/>
          <w:color w:val="5C5C5C"/>
        </w:rPr>
        <w:t>in</w:t>
      </w:r>
      <w:r w:rsidRPr="00DF19A1">
        <w:rPr>
          <w:rFonts w:ascii="Georgia" w:hAnsi="Georgia"/>
          <w:color w:val="5C5C5C"/>
        </w:rPr>
        <w:t xml:space="preserve"> the International Baccalaureate program at Sumter High School.  She has been teaching for 32 years and teaches all levels of French.  She has been at Sumter High School for the past 15 years, but previously taught at Lakewood High School, Laurence Manning Academy, and Thomas Sumter Academy.  </w:t>
      </w:r>
      <w:r w:rsidRPr="00DF19A1">
        <w:rPr>
          <w:rFonts w:ascii="Georgia" w:hAnsi="Georgia"/>
          <w:color w:val="5C5C5C"/>
        </w:rPr>
        <w:br/>
      </w:r>
      <w:r w:rsidRPr="00DF19A1">
        <w:rPr>
          <w:rFonts w:ascii="Georgia" w:hAnsi="Georgia"/>
          <w:color w:val="5C5C5C"/>
        </w:rPr>
        <w:br/>
        <w:t xml:space="preserve">Ms. Felder earned her Bachelor’s degree in Secondary Education from the University of South Carolina in Columbia, South Carolina.  She is certified to teach </w:t>
      </w:r>
      <w:r w:rsidR="00030646" w:rsidRPr="00DF19A1">
        <w:rPr>
          <w:rFonts w:ascii="Georgia" w:hAnsi="Georgia"/>
          <w:color w:val="5C5C5C"/>
        </w:rPr>
        <w:t>Social S</w:t>
      </w:r>
      <w:r w:rsidRPr="00DF19A1">
        <w:rPr>
          <w:rFonts w:ascii="Georgia" w:hAnsi="Georgia"/>
          <w:color w:val="5C5C5C"/>
        </w:rPr>
        <w:t xml:space="preserve">tudies and French.  She has completed </w:t>
      </w:r>
      <w:r w:rsidR="00030646" w:rsidRPr="00DF19A1">
        <w:rPr>
          <w:rFonts w:ascii="Georgia" w:hAnsi="Georgia"/>
          <w:color w:val="5C5C5C"/>
        </w:rPr>
        <w:t xml:space="preserve">some </w:t>
      </w:r>
      <w:r w:rsidRPr="00DF19A1">
        <w:rPr>
          <w:rFonts w:ascii="Georgia" w:hAnsi="Georgia"/>
          <w:color w:val="5C5C5C"/>
        </w:rPr>
        <w:t>graduate</w:t>
      </w:r>
      <w:r w:rsidR="00030646" w:rsidRPr="00DF19A1">
        <w:rPr>
          <w:rFonts w:ascii="Georgia" w:hAnsi="Georgia"/>
          <w:color w:val="5C5C5C"/>
        </w:rPr>
        <w:t xml:space="preserve"> work </w:t>
      </w:r>
      <w:r w:rsidRPr="00DF19A1">
        <w:rPr>
          <w:rFonts w:ascii="Georgia" w:hAnsi="Georgia"/>
          <w:color w:val="5C5C5C"/>
        </w:rPr>
        <w:t xml:space="preserve">towards her Master’s at the University of South Carolina and the College of Charleston.  </w:t>
      </w:r>
      <w:r w:rsidRPr="00DF19A1">
        <w:rPr>
          <w:rFonts w:ascii="Georgia" w:hAnsi="Georgia"/>
          <w:color w:val="5C5C5C"/>
        </w:rPr>
        <w:br/>
      </w:r>
      <w:r w:rsidRPr="00DF19A1">
        <w:rPr>
          <w:rFonts w:ascii="Georgia" w:hAnsi="Georgia"/>
          <w:color w:val="5C5C5C"/>
        </w:rPr>
        <w:br/>
        <w:t>Ms. Felder was born in High Point, North Carolina on September 5.  She grew up in High Point and Fayetteville, North Carolina before moving to Sumter.  She has traveled to France, Italy, Greece, Turkey, Germany, Russia, Denmark, Sweden, Finland, Estonia, Poland, the Caribbean Islands, and Canada.  She has accompanied SHS students on two trips to Europe, including visits to Paris, London, and Madrid. Besides traveling, Ms. Felder also enjoys “power walking,” shopping, sewing, and spending time with her family and friends.</w:t>
      </w:r>
      <w:r w:rsidRPr="00DF19A1">
        <w:rPr>
          <w:rFonts w:ascii="Georgia" w:hAnsi="Georgia"/>
          <w:color w:val="5C5C5C"/>
        </w:rPr>
        <w:br/>
      </w:r>
      <w:r w:rsidRPr="00DF19A1">
        <w:rPr>
          <w:rFonts w:ascii="Georgia" w:hAnsi="Georgia"/>
          <w:color w:val="5C5C5C"/>
        </w:rPr>
        <w:br/>
        <w:t xml:space="preserve">Ms. Felder says that her goal is to encourage, motivate, and challenge her students.  She hopes to cultivate their interest in learning so that they will become life-long learners.  She also wants them to see that the world is bigger than just our city and state and that their opportunities are endless if they will take advantage of them.  She sees the International Baccalaureate program at Sumter High School as important in challenging students to be global thinkers and responsible world citizens who realize that </w:t>
      </w:r>
      <w:r w:rsidRPr="00DF19A1">
        <w:rPr>
          <w:rStyle w:val="Strong"/>
          <w:rFonts w:ascii="Georgia" w:hAnsi="Georgia"/>
          <w:color w:val="5C5C5C"/>
        </w:rPr>
        <w:t>giving back</w:t>
      </w:r>
      <w:r w:rsidRPr="00DF19A1">
        <w:rPr>
          <w:rFonts w:ascii="Georgia" w:hAnsi="Georgia"/>
          <w:color w:val="5C5C5C"/>
        </w:rPr>
        <w:t xml:space="preserve"> is just as important as </w:t>
      </w:r>
      <w:r w:rsidRPr="00DF19A1">
        <w:rPr>
          <w:rStyle w:val="Strong"/>
          <w:rFonts w:ascii="Georgia" w:hAnsi="Georgia"/>
          <w:color w:val="5C5C5C"/>
        </w:rPr>
        <w:t>taking</w:t>
      </w:r>
      <w:r w:rsidRPr="00DF19A1">
        <w:rPr>
          <w:rFonts w:ascii="Georgia" w:hAnsi="Georgia"/>
          <w:color w:val="5C5C5C"/>
        </w:rPr>
        <w:t>, in our increasingly inter-connected world.</w:t>
      </w:r>
      <w:bookmarkStart w:id="0" w:name="_GoBack"/>
      <w:bookmarkEnd w:id="0"/>
    </w:p>
    <w:sectPr w:rsidR="00623AA4" w:rsidRPr="00DF1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1C9"/>
    <w:rsid w:val="00030646"/>
    <w:rsid w:val="004B2180"/>
    <w:rsid w:val="00623AA4"/>
    <w:rsid w:val="006441C9"/>
    <w:rsid w:val="00710CED"/>
    <w:rsid w:val="00717D06"/>
    <w:rsid w:val="00BE1CE9"/>
    <w:rsid w:val="00DF1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441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441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Marie Mulholland</cp:lastModifiedBy>
  <cp:revision>3</cp:revision>
  <dcterms:created xsi:type="dcterms:W3CDTF">2017-10-01T21:51:00Z</dcterms:created>
  <dcterms:modified xsi:type="dcterms:W3CDTF">2017-10-06T19:50:00Z</dcterms:modified>
</cp:coreProperties>
</file>